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0F" w:rsidRPr="00755298" w:rsidRDefault="008A3344">
      <w:pPr>
        <w:rPr>
          <w:rFonts w:ascii="Times New Roman" w:hAnsi="Times New Roman" w:cs="Times New Roman"/>
          <w:b/>
          <w:sz w:val="24"/>
          <w:szCs w:val="24"/>
        </w:rPr>
      </w:pPr>
      <w:r w:rsidRPr="00755298">
        <w:rPr>
          <w:rFonts w:ascii="Times New Roman" w:hAnsi="Times New Roman" w:cs="Times New Roman"/>
          <w:b/>
          <w:sz w:val="24"/>
          <w:szCs w:val="24"/>
        </w:rPr>
        <w:t>2011 m.</w:t>
      </w:r>
    </w:p>
    <w:p w:rsidR="008A3344" w:rsidRPr="00F10F3F" w:rsidRDefault="008A3344" w:rsidP="008A3344">
      <w:pPr>
        <w:jc w:val="both"/>
        <w:rPr>
          <w:sz w:val="24"/>
        </w:rPr>
      </w:pPr>
    </w:p>
    <w:tbl>
      <w:tblPr>
        <w:tblStyle w:val="TableGrid"/>
        <w:tblW w:w="10207" w:type="dxa"/>
        <w:tblInd w:w="-601" w:type="dxa"/>
        <w:tblLook w:val="01E0"/>
      </w:tblPr>
      <w:tblGrid>
        <w:gridCol w:w="911"/>
        <w:gridCol w:w="4193"/>
        <w:gridCol w:w="2693"/>
        <w:gridCol w:w="2410"/>
      </w:tblGrid>
      <w:tr w:rsidR="001A1B23" w:rsidTr="001A1B23">
        <w:tc>
          <w:tcPr>
            <w:tcW w:w="911" w:type="dxa"/>
          </w:tcPr>
          <w:p w:rsidR="001A1B23" w:rsidRPr="00826FBF" w:rsidRDefault="001A1B23" w:rsidP="0034572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Eil.Nr.</w:t>
            </w:r>
          </w:p>
        </w:tc>
        <w:tc>
          <w:tcPr>
            <w:tcW w:w="4193" w:type="dxa"/>
          </w:tcPr>
          <w:p w:rsidR="001A1B23" w:rsidRPr="00826FBF" w:rsidRDefault="001A1B23" w:rsidP="0034572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Šokio ir muzikos autoriai</w:t>
            </w:r>
          </w:p>
        </w:tc>
        <w:tc>
          <w:tcPr>
            <w:tcW w:w="2693" w:type="dxa"/>
          </w:tcPr>
          <w:p w:rsidR="001A1B23" w:rsidRPr="00826FBF" w:rsidRDefault="001A1B23" w:rsidP="0034572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Šokio pavadinimas</w:t>
            </w:r>
          </w:p>
        </w:tc>
        <w:tc>
          <w:tcPr>
            <w:tcW w:w="2410" w:type="dxa"/>
          </w:tcPr>
          <w:p w:rsidR="001A1B23" w:rsidRPr="00826FBF" w:rsidRDefault="001A1B23" w:rsidP="0034572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Amžiaus grupė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Laimutės Kisielienės choreografija, </w:t>
            </w:r>
          </w:p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Jūratės Baltramiejūnaitės muzika</w:t>
            </w:r>
          </w:p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3" w:type="dxa"/>
          </w:tcPr>
          <w:p w:rsidR="001A1B23" w:rsidRPr="007B5C2C" w:rsidRDefault="001A1B23" w:rsidP="0034572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Pukietka</w:t>
            </w:r>
          </w:p>
          <w:p w:rsidR="001A1B23" w:rsidRPr="007B5C2C" w:rsidRDefault="001A1B23" w:rsidP="0034572A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Vaikams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Ričardo Bakanausko choreografija,</w:t>
            </w:r>
          </w:p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Rimanto Bagdono muzika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Šaukštai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Jauniams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Laimutės Kisielienės choreografija, 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Leono Povilaičio muzika ir žodžiai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Ąžuolyno polka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Jaunuoliams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Vidmanto Mačiulskio choreografija, </w:t>
            </w:r>
          </w:p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liaudies muzika 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jc w:val="both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Trikinkė polka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Vyresniesiems,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pagyvenusiesiems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Vladimiro Ūsovo choreografija, </w:t>
            </w:r>
          </w:p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Aloyzo Žiliaus muzika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Vilūniškių  kadrilis</w:t>
            </w: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Vyresniesiems,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pagyvenusiesiems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Vidmanto Mačiulskio choreografija, </w:t>
            </w:r>
          </w:p>
          <w:p w:rsidR="001A1B23" w:rsidRPr="00755298" w:rsidRDefault="001A1B23" w:rsidP="0034572A">
            <w:pPr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Anatolijaus Lapinsko išplėtota Miko Petrausko muzika, M. Rastenio žodžiai </w:t>
            </w:r>
          </w:p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jc w:val="both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Kukulių viedras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Vyresniesiems 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Laimutės Kisielienės choreografija, </w:t>
            </w:r>
          </w:p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Vytauto Juozapaičio muzika, </w:t>
            </w:r>
          </w:p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Reginos Parnarauskienės žodžiai</w:t>
            </w:r>
          </w:p>
          <w:p w:rsidR="001A1B23" w:rsidRPr="00755298" w:rsidRDefault="001A1B23" w:rsidP="0034572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Užaugs vėl ąžuolai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Jaunimui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Edmundo Žičkos choreografija, </w:t>
            </w:r>
          </w:p>
          <w:p w:rsidR="001A1B23" w:rsidRPr="00755298" w:rsidRDefault="001A1B23" w:rsidP="0034572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Jūratės Baltramiejūnaitės muzika</w:t>
            </w:r>
          </w:p>
          <w:p w:rsidR="001A1B23" w:rsidRPr="00755298" w:rsidRDefault="001A1B23" w:rsidP="0034572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jc w:val="both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Šoksninė polka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Jaunimui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Agnijos Šeiko</w:t>
            </w:r>
            <w:r>
              <w:rPr>
                <w:sz w:val="24"/>
                <w:szCs w:val="24"/>
              </w:rPr>
              <w:t>-Sarulienės</w:t>
            </w:r>
            <w:r w:rsidRPr="00755298">
              <w:rPr>
                <w:sz w:val="24"/>
                <w:szCs w:val="24"/>
              </w:rPr>
              <w:t xml:space="preserve"> choreografija</w:t>
            </w:r>
          </w:p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Jono Petrausko muzika</w:t>
            </w:r>
          </w:p>
          <w:p w:rsidR="001A1B23" w:rsidRPr="00755298" w:rsidRDefault="001A1B23" w:rsidP="0034572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Parbėk, laivuži</w:t>
            </w: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Merginoms</w:t>
            </w:r>
          </w:p>
        </w:tc>
      </w:tr>
      <w:tr w:rsidR="001A1B23" w:rsidTr="001A1B23">
        <w:tc>
          <w:tcPr>
            <w:tcW w:w="911" w:type="dxa"/>
          </w:tcPr>
          <w:p w:rsidR="001A1B23" w:rsidRPr="00755298" w:rsidRDefault="001A1B23" w:rsidP="0034572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A1B23" w:rsidRPr="00755298" w:rsidRDefault="001A1B23" w:rsidP="0034572A">
            <w:pPr>
              <w:ind w:left="-10" w:firstLine="10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 xml:space="preserve">Vytauto Buterlevičiaus choreografija, </w:t>
            </w:r>
          </w:p>
          <w:p w:rsidR="001A1B23" w:rsidRPr="00755298" w:rsidRDefault="001A1B23" w:rsidP="0034572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755298">
              <w:rPr>
                <w:sz w:val="24"/>
                <w:szCs w:val="24"/>
              </w:rPr>
              <w:t>Leono Povilaičio muzika</w:t>
            </w:r>
          </w:p>
          <w:p w:rsidR="001A1B23" w:rsidRPr="00755298" w:rsidRDefault="001A1B23" w:rsidP="0034572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23" w:rsidRPr="007B5C2C" w:rsidRDefault="001A1B23" w:rsidP="0034572A">
            <w:pPr>
              <w:rPr>
                <w:i/>
                <w:sz w:val="24"/>
                <w:szCs w:val="24"/>
              </w:rPr>
            </w:pPr>
            <w:r w:rsidRPr="007B5C2C">
              <w:rPr>
                <w:i/>
                <w:sz w:val="24"/>
                <w:szCs w:val="24"/>
              </w:rPr>
              <w:t>Blusa</w:t>
            </w:r>
          </w:p>
          <w:p w:rsidR="001A1B23" w:rsidRPr="007B5C2C" w:rsidRDefault="001A1B23" w:rsidP="0034572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B23" w:rsidRPr="00755298" w:rsidRDefault="001A1B23" w:rsidP="0034572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Vyrų šokis</w:t>
            </w:r>
          </w:p>
        </w:tc>
      </w:tr>
    </w:tbl>
    <w:p w:rsidR="008A3344" w:rsidRDefault="008A3344" w:rsidP="008A3344">
      <w:pPr>
        <w:spacing w:line="480" w:lineRule="atLeast"/>
        <w:jc w:val="both"/>
        <w:rPr>
          <w:sz w:val="24"/>
        </w:rPr>
      </w:pPr>
    </w:p>
    <w:sectPr w:rsidR="008A3344" w:rsidSect="004C4C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9E"/>
    <w:multiLevelType w:val="hybridMultilevel"/>
    <w:tmpl w:val="E81E8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A3344"/>
    <w:rsid w:val="001A1B23"/>
    <w:rsid w:val="002830DE"/>
    <w:rsid w:val="004C4C0F"/>
    <w:rsid w:val="00755298"/>
    <w:rsid w:val="007B5C2C"/>
    <w:rsid w:val="008A3344"/>
    <w:rsid w:val="00A4204E"/>
    <w:rsid w:val="00A45F26"/>
    <w:rsid w:val="00C33055"/>
    <w:rsid w:val="00CF5181"/>
    <w:rsid w:val="00E1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3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6</cp:revision>
  <dcterms:created xsi:type="dcterms:W3CDTF">2015-11-25T12:58:00Z</dcterms:created>
  <dcterms:modified xsi:type="dcterms:W3CDTF">2015-11-26T13:56:00Z</dcterms:modified>
</cp:coreProperties>
</file>