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99" w:rsidRPr="00AF451A" w:rsidRDefault="00127799" w:rsidP="00127799">
      <w:pPr>
        <w:ind w:left="5103"/>
        <w:rPr>
          <w:sz w:val="22"/>
          <w:szCs w:val="22"/>
        </w:rPr>
      </w:pPr>
      <w:r w:rsidRPr="00AF451A">
        <w:rPr>
          <w:sz w:val="22"/>
          <w:szCs w:val="22"/>
        </w:rPr>
        <w:t>PATVIRTINTA:</w:t>
      </w:r>
    </w:p>
    <w:p w:rsidR="00127799" w:rsidRPr="00AF451A" w:rsidRDefault="00127799" w:rsidP="00127799">
      <w:pPr>
        <w:ind w:left="5103"/>
        <w:rPr>
          <w:sz w:val="22"/>
          <w:szCs w:val="22"/>
        </w:rPr>
      </w:pPr>
      <w:r w:rsidRPr="00AF451A">
        <w:rPr>
          <w:sz w:val="22"/>
          <w:szCs w:val="22"/>
        </w:rPr>
        <w:t xml:space="preserve">Lietuvos nacionalinio kultūros centro </w:t>
      </w:r>
      <w:r w:rsidR="009105E4">
        <w:rPr>
          <w:sz w:val="22"/>
          <w:szCs w:val="22"/>
        </w:rPr>
        <w:t>direktoriaus 2021 m. gruodžio 15</w:t>
      </w:r>
      <w:r w:rsidRPr="00AF451A">
        <w:rPr>
          <w:sz w:val="22"/>
          <w:szCs w:val="22"/>
        </w:rPr>
        <w:t xml:space="preserve"> d. įsakymu </w:t>
      </w:r>
    </w:p>
    <w:p w:rsidR="00127799" w:rsidRPr="00AF451A" w:rsidRDefault="009105E4" w:rsidP="00127799">
      <w:pPr>
        <w:ind w:left="5103"/>
        <w:rPr>
          <w:sz w:val="22"/>
          <w:szCs w:val="22"/>
        </w:rPr>
      </w:pPr>
      <w:r>
        <w:rPr>
          <w:sz w:val="22"/>
          <w:szCs w:val="22"/>
        </w:rPr>
        <w:t>Nr. V-103</w:t>
      </w:r>
    </w:p>
    <w:p w:rsidR="00127799" w:rsidRPr="002C2F2F" w:rsidRDefault="00127799" w:rsidP="00127799">
      <w:pPr>
        <w:ind w:left="5103"/>
        <w:rPr>
          <w:szCs w:val="24"/>
        </w:rPr>
      </w:pPr>
    </w:p>
    <w:p w:rsidR="00127799" w:rsidRPr="00AC0FB1" w:rsidRDefault="00127799" w:rsidP="00127799">
      <w:pPr>
        <w:jc w:val="center"/>
        <w:rPr>
          <w:b/>
          <w:szCs w:val="24"/>
        </w:rPr>
      </w:pPr>
      <w:r w:rsidRPr="00AC0FB1">
        <w:rPr>
          <w:b/>
          <w:szCs w:val="24"/>
        </w:rPr>
        <w:t>XXI</w:t>
      </w:r>
      <w:r>
        <w:rPr>
          <w:b/>
          <w:szCs w:val="24"/>
        </w:rPr>
        <w:t>V</w:t>
      </w:r>
      <w:r w:rsidRPr="00AC0FB1">
        <w:rPr>
          <w:b/>
          <w:szCs w:val="24"/>
        </w:rPr>
        <w:t xml:space="preserve"> LIETUVOS LĖLIŲ TEATRŲ KONKURSAS „MOLINUKO TEATRAS“</w:t>
      </w:r>
    </w:p>
    <w:p w:rsidR="00127799" w:rsidRPr="00AC0FB1" w:rsidRDefault="00127799" w:rsidP="00127799">
      <w:pPr>
        <w:jc w:val="center"/>
        <w:rPr>
          <w:b/>
          <w:szCs w:val="24"/>
        </w:rPr>
      </w:pPr>
      <w:r w:rsidRPr="00AC0FB1">
        <w:rPr>
          <w:b/>
          <w:szCs w:val="24"/>
        </w:rPr>
        <w:t>DALYVIO ANKETA</w:t>
      </w:r>
    </w:p>
    <w:p w:rsidR="00127799" w:rsidRPr="00AC0FB1" w:rsidRDefault="00127799" w:rsidP="00127799">
      <w:pPr>
        <w:rPr>
          <w:szCs w:val="24"/>
        </w:rPr>
      </w:pPr>
    </w:p>
    <w:p w:rsidR="00127799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Lėlių teatras (pavadinimas, kam priklauso)</w:t>
      </w:r>
      <w:r>
        <w:rPr>
          <w:szCs w:val="24"/>
        </w:rPr>
        <w:t xml:space="preserve"> ..................</w:t>
      </w:r>
      <w:r w:rsidRPr="00AC0FB1">
        <w:rPr>
          <w:szCs w:val="24"/>
        </w:rPr>
        <w:t>........................</w:t>
      </w:r>
      <w:r>
        <w:rPr>
          <w:szCs w:val="24"/>
        </w:rPr>
        <w:t>....................................</w:t>
      </w:r>
    </w:p>
    <w:p w:rsidR="009105E4" w:rsidRPr="00AC0FB1" w:rsidRDefault="009105E4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 xml:space="preserve">Lėlių teatro </w:t>
      </w:r>
      <w:r>
        <w:rPr>
          <w:szCs w:val="24"/>
        </w:rPr>
        <w:t>a</w:t>
      </w:r>
      <w:r w:rsidRPr="00AC0FB1">
        <w:rPr>
          <w:szCs w:val="24"/>
        </w:rPr>
        <w:t>dresas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........................................</w:t>
      </w:r>
      <w:r>
        <w:rPr>
          <w:szCs w:val="24"/>
        </w:rPr>
        <w:t>....</w:t>
      </w:r>
      <w:r w:rsidRPr="00AC0FB1">
        <w:rPr>
          <w:szCs w:val="24"/>
        </w:rPr>
        <w:t>.................</w:t>
      </w:r>
      <w:r>
        <w:rPr>
          <w:szCs w:val="24"/>
        </w:rPr>
        <w:t xml:space="preserve">........................................................ </w:t>
      </w:r>
      <w:bookmarkStart w:id="0" w:name="_GoBack"/>
      <w:bookmarkEnd w:id="0"/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Kokiai grupei priskirtinas (vaikų, suaugusiųjų)</w:t>
      </w:r>
      <w:r>
        <w:rPr>
          <w:szCs w:val="24"/>
        </w:rPr>
        <w:t xml:space="preserve"> ......................</w:t>
      </w:r>
      <w:r w:rsidRPr="00AC0FB1">
        <w:rPr>
          <w:szCs w:val="24"/>
        </w:rPr>
        <w:t>........................................</w:t>
      </w:r>
      <w:r>
        <w:rPr>
          <w:szCs w:val="24"/>
        </w:rPr>
        <w:t>..........</w:t>
      </w:r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Vaidinamo kūrinio autorius</w:t>
      </w:r>
      <w:r>
        <w:rPr>
          <w:szCs w:val="24"/>
        </w:rPr>
        <w:t xml:space="preserve"> ..................</w:t>
      </w:r>
      <w:r w:rsidRPr="00AC0FB1">
        <w:rPr>
          <w:szCs w:val="24"/>
        </w:rPr>
        <w:t>..........................................................................</w:t>
      </w:r>
      <w:r>
        <w:rPr>
          <w:szCs w:val="24"/>
        </w:rPr>
        <w:t>...........</w:t>
      </w:r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Spektaklio pavadinimas</w:t>
      </w:r>
      <w:r>
        <w:rPr>
          <w:szCs w:val="24"/>
        </w:rPr>
        <w:t xml:space="preserve"> ..................</w:t>
      </w:r>
      <w:r w:rsidRPr="00AC0FB1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</w:t>
      </w:r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Spektaklio trukmė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.....................</w:t>
      </w:r>
      <w:r>
        <w:rPr>
          <w:szCs w:val="24"/>
        </w:rPr>
        <w:t xml:space="preserve"> </w:t>
      </w:r>
      <w:r w:rsidRPr="00AC0FB1">
        <w:rPr>
          <w:szCs w:val="24"/>
        </w:rPr>
        <w:t>Pasiruoš</w:t>
      </w:r>
      <w:r>
        <w:rPr>
          <w:szCs w:val="24"/>
        </w:rPr>
        <w:t xml:space="preserve">ti </w:t>
      </w:r>
      <w:r w:rsidRPr="00AC0FB1">
        <w:rPr>
          <w:szCs w:val="24"/>
        </w:rPr>
        <w:t>reikalingas laikas</w:t>
      </w:r>
      <w:r>
        <w:rPr>
          <w:szCs w:val="24"/>
        </w:rPr>
        <w:t xml:space="preserve"> </w:t>
      </w:r>
      <w:r w:rsidRPr="00AC0FB1">
        <w:rPr>
          <w:szCs w:val="24"/>
        </w:rPr>
        <w:t>......</w:t>
      </w:r>
      <w:r>
        <w:rPr>
          <w:szCs w:val="24"/>
        </w:rPr>
        <w:t>............................................</w:t>
      </w:r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Dalyvių skaičius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</w:t>
      </w:r>
    </w:p>
    <w:p w:rsidR="00127799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Režisierius (vardas, pavardė)</w:t>
      </w:r>
      <w:r>
        <w:rPr>
          <w:szCs w:val="24"/>
        </w:rPr>
        <w:t xml:space="preserve"> </w:t>
      </w:r>
      <w:r w:rsidRPr="00AC0FB1">
        <w:rPr>
          <w:szCs w:val="24"/>
        </w:rPr>
        <w:t>..................</w:t>
      </w:r>
      <w:r>
        <w:rPr>
          <w:szCs w:val="24"/>
        </w:rPr>
        <w:t>...................</w:t>
      </w:r>
      <w:r w:rsidRPr="00AC0FB1">
        <w:rPr>
          <w:szCs w:val="24"/>
        </w:rPr>
        <w:t>......................................................</w:t>
      </w:r>
      <w:r>
        <w:rPr>
          <w:szCs w:val="24"/>
        </w:rPr>
        <w:t>..........</w:t>
      </w:r>
    </w:p>
    <w:p w:rsidR="00127799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tel</w:t>
      </w:r>
      <w:r>
        <w:rPr>
          <w:szCs w:val="24"/>
        </w:rPr>
        <w:t>efonas</w:t>
      </w:r>
      <w:r w:rsidRPr="00AC0FB1">
        <w:rPr>
          <w:szCs w:val="24"/>
        </w:rPr>
        <w:t xml:space="preserve"> ................</w:t>
      </w:r>
      <w:r>
        <w:rPr>
          <w:szCs w:val="24"/>
        </w:rPr>
        <w:t>.......</w:t>
      </w:r>
      <w:r w:rsidRPr="00AC0FB1">
        <w:rPr>
          <w:szCs w:val="24"/>
        </w:rPr>
        <w:t>.</w:t>
      </w:r>
      <w:r>
        <w:rPr>
          <w:szCs w:val="24"/>
        </w:rPr>
        <w:t xml:space="preserve">............. </w:t>
      </w:r>
      <w:r w:rsidRPr="00AC0FB1">
        <w:rPr>
          <w:szCs w:val="24"/>
        </w:rPr>
        <w:t xml:space="preserve">el. </w:t>
      </w:r>
      <w:r>
        <w:rPr>
          <w:szCs w:val="24"/>
        </w:rPr>
        <w:t xml:space="preserve">paštas </w:t>
      </w:r>
      <w:r w:rsidRPr="00AC0FB1">
        <w:rPr>
          <w:szCs w:val="24"/>
        </w:rPr>
        <w:t>...............</w:t>
      </w:r>
      <w:r>
        <w:rPr>
          <w:szCs w:val="24"/>
        </w:rPr>
        <w:t>.....</w:t>
      </w:r>
      <w:r w:rsidRPr="00AC0FB1">
        <w:rPr>
          <w:szCs w:val="24"/>
        </w:rPr>
        <w:t>.................</w:t>
      </w:r>
      <w:r>
        <w:rPr>
          <w:szCs w:val="24"/>
        </w:rPr>
        <w:t>..........................................</w:t>
      </w:r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Kokią mokslo įstaigą yra baigęs režisierius (vadovas), kiek metų vadovauja lėlių teatrui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7799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..............................................................................................................................</w:t>
      </w:r>
      <w:r>
        <w:rPr>
          <w:szCs w:val="24"/>
        </w:rPr>
        <w:t>.........................</w:t>
      </w:r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Dailininkas (vardas, pavardė)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...................................................................</w:t>
      </w:r>
      <w:r>
        <w:rPr>
          <w:szCs w:val="24"/>
        </w:rPr>
        <w:t>....................................</w:t>
      </w:r>
    </w:p>
    <w:p w:rsidR="00127799" w:rsidRPr="00AC0FB1" w:rsidRDefault="009105E4" w:rsidP="00127799">
      <w:pPr>
        <w:spacing w:line="360" w:lineRule="auto"/>
        <w:jc w:val="both"/>
        <w:rPr>
          <w:szCs w:val="24"/>
        </w:rPr>
      </w:pPr>
      <w:r>
        <w:rPr>
          <w:szCs w:val="24"/>
        </w:rPr>
        <w:t>T</w:t>
      </w:r>
      <w:r w:rsidR="00127799" w:rsidRPr="00AC0FB1">
        <w:rPr>
          <w:szCs w:val="24"/>
        </w:rPr>
        <w:t>el</w:t>
      </w:r>
      <w:r w:rsidR="00127799">
        <w:rPr>
          <w:szCs w:val="24"/>
        </w:rPr>
        <w:t>efonas</w:t>
      </w:r>
      <w:r w:rsidR="00127799" w:rsidRPr="00AC0FB1">
        <w:rPr>
          <w:szCs w:val="24"/>
        </w:rPr>
        <w:t xml:space="preserve"> ................</w:t>
      </w:r>
      <w:r w:rsidR="00127799">
        <w:rPr>
          <w:szCs w:val="24"/>
        </w:rPr>
        <w:t>.......</w:t>
      </w:r>
      <w:r w:rsidR="00127799" w:rsidRPr="00AC0FB1">
        <w:rPr>
          <w:szCs w:val="24"/>
        </w:rPr>
        <w:t>.</w:t>
      </w:r>
      <w:r w:rsidR="00127799">
        <w:rPr>
          <w:szCs w:val="24"/>
        </w:rPr>
        <w:t xml:space="preserve">............. </w:t>
      </w:r>
      <w:r>
        <w:rPr>
          <w:szCs w:val="24"/>
        </w:rPr>
        <w:t xml:space="preserve"> E</w:t>
      </w:r>
      <w:r w:rsidR="00127799" w:rsidRPr="00AC0FB1">
        <w:rPr>
          <w:szCs w:val="24"/>
        </w:rPr>
        <w:t xml:space="preserve">l. </w:t>
      </w:r>
      <w:r w:rsidR="00127799">
        <w:rPr>
          <w:szCs w:val="24"/>
        </w:rPr>
        <w:t xml:space="preserve">paštas </w:t>
      </w:r>
      <w:r w:rsidR="00127799" w:rsidRPr="00AC0FB1">
        <w:rPr>
          <w:szCs w:val="24"/>
        </w:rPr>
        <w:t>...............</w:t>
      </w:r>
      <w:r w:rsidR="00127799">
        <w:rPr>
          <w:szCs w:val="24"/>
        </w:rPr>
        <w:t>.....</w:t>
      </w:r>
      <w:r w:rsidR="00127799" w:rsidRPr="00AC0FB1">
        <w:rPr>
          <w:szCs w:val="24"/>
        </w:rPr>
        <w:t>.................</w:t>
      </w:r>
      <w:r w:rsidR="00127799">
        <w:rPr>
          <w:szCs w:val="24"/>
        </w:rPr>
        <w:t>.....................</w:t>
      </w:r>
    </w:p>
    <w:p w:rsidR="00127799" w:rsidRPr="009105E4" w:rsidRDefault="009105E4" w:rsidP="00127799">
      <w:pPr>
        <w:pStyle w:val="Antrat1"/>
        <w:spacing w:line="360" w:lineRule="auto"/>
        <w:jc w:val="both"/>
        <w:rPr>
          <w:b w:val="0"/>
          <w:szCs w:val="24"/>
        </w:rPr>
      </w:pPr>
      <w:r w:rsidRPr="009105E4">
        <w:rPr>
          <w:b w:val="0"/>
          <w:szCs w:val="24"/>
        </w:rPr>
        <w:t>Filmuoto spektaklio peržiūros nuoroda ..........................................................................................</w:t>
      </w:r>
    </w:p>
    <w:p w:rsidR="009105E4" w:rsidRDefault="009105E4" w:rsidP="00127799">
      <w:pPr>
        <w:pStyle w:val="Antrat1"/>
        <w:spacing w:line="360" w:lineRule="auto"/>
        <w:jc w:val="both"/>
        <w:rPr>
          <w:szCs w:val="24"/>
        </w:rPr>
      </w:pPr>
    </w:p>
    <w:p w:rsidR="00127799" w:rsidRPr="00AC0FB1" w:rsidRDefault="00127799" w:rsidP="00127799">
      <w:pPr>
        <w:pStyle w:val="Antrat1"/>
        <w:spacing w:line="360" w:lineRule="auto"/>
        <w:jc w:val="both"/>
        <w:rPr>
          <w:szCs w:val="24"/>
        </w:rPr>
      </w:pPr>
      <w:r w:rsidRPr="00AC0FB1">
        <w:rPr>
          <w:szCs w:val="24"/>
        </w:rPr>
        <w:t>Vietos (miesto, rajono) vertinimo komisijos siūlymas</w:t>
      </w:r>
    </w:p>
    <w:p w:rsidR="00127799" w:rsidRPr="00AC0FB1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Šiuo metu mūsų mieste, rajone veikia .......</w:t>
      </w:r>
      <w:r>
        <w:rPr>
          <w:szCs w:val="24"/>
        </w:rPr>
        <w:t>....</w:t>
      </w:r>
      <w:r w:rsidRPr="00AC0FB1">
        <w:rPr>
          <w:szCs w:val="24"/>
        </w:rPr>
        <w:t>.... lėlių teatrai. Iš jų</w:t>
      </w:r>
      <w:r>
        <w:rPr>
          <w:szCs w:val="24"/>
        </w:rPr>
        <w:t xml:space="preserve"> ..........</w:t>
      </w:r>
      <w:r w:rsidRPr="00AC0FB1">
        <w:rPr>
          <w:szCs w:val="24"/>
        </w:rPr>
        <w:t>...</w:t>
      </w:r>
      <w:r>
        <w:rPr>
          <w:szCs w:val="24"/>
        </w:rPr>
        <w:t>.</w:t>
      </w:r>
      <w:r w:rsidRPr="00AC0FB1">
        <w:rPr>
          <w:szCs w:val="24"/>
        </w:rPr>
        <w:t xml:space="preserve"> veikia </w:t>
      </w:r>
      <w:r w:rsidR="009105E4">
        <w:rPr>
          <w:szCs w:val="24"/>
        </w:rPr>
        <w:t>kultūros įstaigose, ...........</w:t>
      </w:r>
      <w:r>
        <w:rPr>
          <w:szCs w:val="24"/>
        </w:rPr>
        <w:t xml:space="preserve"> </w:t>
      </w:r>
      <w:r w:rsidRPr="00AC0FB1">
        <w:rPr>
          <w:szCs w:val="24"/>
        </w:rPr>
        <w:t xml:space="preserve">mokyklose. Šis </w:t>
      </w:r>
      <w:r>
        <w:rPr>
          <w:szCs w:val="24"/>
        </w:rPr>
        <w:t>lėlių teatras atrinktas per 2022</w:t>
      </w:r>
      <w:r w:rsidRPr="00AC0FB1">
        <w:rPr>
          <w:szCs w:val="24"/>
        </w:rPr>
        <w:t xml:space="preserve"> m. .....</w:t>
      </w:r>
      <w:r>
        <w:rPr>
          <w:szCs w:val="24"/>
        </w:rPr>
        <w:t>..</w:t>
      </w:r>
      <w:r w:rsidRPr="00AC0FB1">
        <w:rPr>
          <w:szCs w:val="24"/>
        </w:rPr>
        <w:t>.</w:t>
      </w:r>
      <w:r>
        <w:rPr>
          <w:szCs w:val="24"/>
        </w:rPr>
        <w:t>............ mėn. ......</w:t>
      </w:r>
      <w:r w:rsidRPr="00AC0FB1">
        <w:rPr>
          <w:szCs w:val="24"/>
        </w:rPr>
        <w:t xml:space="preserve"> d. vykusią apžiūrą, kurioje dalyvavo .............. lėlių teatrai.</w:t>
      </w:r>
    </w:p>
    <w:p w:rsidR="00127799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Rekomenduojame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......................................................................................</w:t>
      </w:r>
      <w:r>
        <w:rPr>
          <w:szCs w:val="24"/>
        </w:rPr>
        <w:t xml:space="preserve">................. </w:t>
      </w:r>
      <w:r w:rsidRPr="00AC0FB1">
        <w:rPr>
          <w:szCs w:val="24"/>
        </w:rPr>
        <w:t>dalyvauti regioniniame ture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............................................</w:t>
      </w:r>
      <w:r>
        <w:rPr>
          <w:szCs w:val="24"/>
        </w:rPr>
        <w:t xml:space="preserve"> </w:t>
      </w:r>
      <w:r w:rsidRPr="00AC0FB1">
        <w:rPr>
          <w:szCs w:val="24"/>
        </w:rPr>
        <w:t>(data).............................................</w:t>
      </w:r>
      <w:r>
        <w:rPr>
          <w:szCs w:val="24"/>
        </w:rPr>
        <w:t xml:space="preserve"> </w:t>
      </w:r>
      <w:r w:rsidRPr="00AC0FB1">
        <w:rPr>
          <w:szCs w:val="24"/>
        </w:rPr>
        <w:t>(vieta)</w:t>
      </w:r>
      <w:r>
        <w:rPr>
          <w:szCs w:val="24"/>
        </w:rPr>
        <w:t>.</w:t>
      </w:r>
    </w:p>
    <w:p w:rsidR="00127799" w:rsidRDefault="00127799" w:rsidP="009105E4">
      <w:pPr>
        <w:spacing w:line="360" w:lineRule="auto"/>
        <w:rPr>
          <w:szCs w:val="24"/>
        </w:rPr>
      </w:pPr>
      <w:r w:rsidRPr="00AC0FB1">
        <w:rPr>
          <w:szCs w:val="24"/>
        </w:rPr>
        <w:t>Vertinimo komisijos pirmininkas (vardas, pavardė)</w:t>
      </w:r>
      <w:r>
        <w:rPr>
          <w:szCs w:val="24"/>
        </w:rPr>
        <w:t xml:space="preserve"> </w:t>
      </w:r>
      <w:r w:rsidRPr="00AC0FB1">
        <w:rPr>
          <w:szCs w:val="24"/>
        </w:rPr>
        <w:t>..................................................................</w:t>
      </w:r>
      <w:r>
        <w:rPr>
          <w:szCs w:val="24"/>
        </w:rPr>
        <w:t>....................................................................................</w:t>
      </w:r>
      <w:r w:rsidRPr="00AC0FB1">
        <w:rPr>
          <w:szCs w:val="24"/>
        </w:rPr>
        <w:t xml:space="preserve"> </w:t>
      </w:r>
    </w:p>
    <w:p w:rsidR="00127799" w:rsidRPr="009105E4" w:rsidRDefault="00127799" w:rsidP="00127799">
      <w:pPr>
        <w:spacing w:line="360" w:lineRule="auto"/>
        <w:jc w:val="both"/>
        <w:rPr>
          <w:szCs w:val="24"/>
        </w:rPr>
      </w:pPr>
      <w:r w:rsidRPr="00AC0FB1">
        <w:rPr>
          <w:szCs w:val="24"/>
        </w:rPr>
        <w:t>Pareigos .......................................</w:t>
      </w:r>
      <w:r>
        <w:rPr>
          <w:szCs w:val="24"/>
        </w:rPr>
        <w:t xml:space="preserve">..................................................  </w:t>
      </w:r>
      <w:r w:rsidRPr="00AC0FB1">
        <w:rPr>
          <w:szCs w:val="24"/>
        </w:rPr>
        <w:t>Parašas ...............................</w:t>
      </w:r>
    </w:p>
    <w:p w:rsidR="009105E4" w:rsidRDefault="009105E4" w:rsidP="00127799">
      <w:pPr>
        <w:spacing w:line="360" w:lineRule="auto"/>
        <w:jc w:val="both"/>
        <w:rPr>
          <w:b/>
          <w:i/>
          <w:sz w:val="22"/>
          <w:szCs w:val="22"/>
        </w:rPr>
      </w:pPr>
    </w:p>
    <w:p w:rsidR="00127799" w:rsidRPr="009105E4" w:rsidRDefault="00127799" w:rsidP="00127799">
      <w:pPr>
        <w:spacing w:line="360" w:lineRule="auto"/>
        <w:jc w:val="both"/>
        <w:rPr>
          <w:b/>
          <w:i/>
          <w:sz w:val="22"/>
          <w:szCs w:val="22"/>
          <w:lang w:val="en-US"/>
        </w:rPr>
      </w:pPr>
      <w:r w:rsidRPr="00AF451A">
        <w:rPr>
          <w:b/>
          <w:i/>
          <w:sz w:val="22"/>
          <w:szCs w:val="22"/>
        </w:rPr>
        <w:t>Užpildytą anketą</w:t>
      </w:r>
      <w:r w:rsidR="009105E4">
        <w:rPr>
          <w:b/>
          <w:i/>
          <w:sz w:val="22"/>
          <w:szCs w:val="22"/>
        </w:rPr>
        <w:t xml:space="preserve"> ir filmuoto spektaklio peržiūros nuorodą</w:t>
      </w:r>
      <w:r w:rsidRPr="00AF451A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iki 2022 m. rugsėjo 23</w:t>
      </w:r>
      <w:r w:rsidRPr="00AF451A">
        <w:rPr>
          <w:b/>
          <w:i/>
          <w:sz w:val="22"/>
          <w:szCs w:val="22"/>
        </w:rPr>
        <w:t xml:space="preserve">  d.</w:t>
      </w:r>
      <w:r w:rsidRPr="00AF451A">
        <w:rPr>
          <w:i/>
          <w:sz w:val="22"/>
          <w:szCs w:val="22"/>
        </w:rPr>
        <w:t xml:space="preserve"> </w:t>
      </w:r>
      <w:r w:rsidR="009105E4">
        <w:rPr>
          <w:b/>
          <w:i/>
          <w:sz w:val="22"/>
          <w:szCs w:val="22"/>
        </w:rPr>
        <w:t>išsiųskite</w:t>
      </w:r>
      <w:r w:rsidRPr="00AF451A">
        <w:rPr>
          <w:b/>
          <w:i/>
          <w:sz w:val="22"/>
          <w:szCs w:val="22"/>
        </w:rPr>
        <w:t xml:space="preserve"> </w:t>
      </w:r>
      <w:r w:rsidR="009105E4">
        <w:rPr>
          <w:b/>
          <w:i/>
          <w:sz w:val="22"/>
          <w:szCs w:val="22"/>
        </w:rPr>
        <w:t xml:space="preserve">LNKC </w:t>
      </w:r>
      <w:r w:rsidRPr="00AF451A">
        <w:rPr>
          <w:b/>
          <w:i/>
          <w:sz w:val="22"/>
          <w:szCs w:val="22"/>
        </w:rPr>
        <w:t>organizatoriams</w:t>
      </w:r>
      <w:r w:rsidR="009105E4">
        <w:rPr>
          <w:b/>
          <w:i/>
          <w:sz w:val="22"/>
          <w:szCs w:val="22"/>
        </w:rPr>
        <w:t xml:space="preserve"> </w:t>
      </w:r>
      <w:hyperlink r:id="rId4" w:history="1">
        <w:r w:rsidR="009105E4" w:rsidRPr="00640698">
          <w:rPr>
            <w:rStyle w:val="Hipersaitas"/>
            <w:b/>
            <w:i/>
            <w:sz w:val="22"/>
            <w:szCs w:val="22"/>
          </w:rPr>
          <w:t>ramuno.atelje</w:t>
        </w:r>
        <w:r w:rsidR="009105E4" w:rsidRPr="00640698">
          <w:rPr>
            <w:rStyle w:val="Hipersaitas"/>
            <w:b/>
            <w:i/>
            <w:sz w:val="22"/>
            <w:szCs w:val="22"/>
            <w:lang w:val="en-US"/>
          </w:rPr>
          <w:t>@gmail.com</w:t>
        </w:r>
      </w:hyperlink>
      <w:r w:rsidR="009105E4">
        <w:rPr>
          <w:b/>
          <w:i/>
          <w:sz w:val="22"/>
          <w:szCs w:val="22"/>
          <w:lang w:val="en-US"/>
        </w:rPr>
        <w:t xml:space="preserve"> </w:t>
      </w:r>
    </w:p>
    <w:p w:rsidR="002A589A" w:rsidRPr="00127799" w:rsidRDefault="00127799" w:rsidP="00127799">
      <w:pPr>
        <w:pStyle w:val="Sraopastraipa"/>
        <w:tabs>
          <w:tab w:val="left" w:pos="426"/>
        </w:tabs>
        <w:ind w:left="0"/>
        <w:jc w:val="both"/>
        <w:rPr>
          <w:b/>
          <w:i/>
          <w:sz w:val="22"/>
          <w:szCs w:val="22"/>
        </w:rPr>
      </w:pPr>
      <w:r w:rsidRPr="00AF451A">
        <w:rPr>
          <w:sz w:val="22"/>
          <w:szCs w:val="22"/>
        </w:rPr>
        <w:t xml:space="preserve">Duomenų subjektas </w:t>
      </w:r>
      <w:r w:rsidRPr="00AF451A">
        <w:rPr>
          <w:b/>
          <w:sz w:val="22"/>
          <w:szCs w:val="22"/>
        </w:rPr>
        <w:t>sutinka/nesutinka (nereikalingą išbraukti)</w:t>
      </w:r>
      <w:r w:rsidRPr="00AF451A">
        <w:rPr>
          <w:sz w:val="22"/>
          <w:szCs w:val="22"/>
        </w:rPr>
        <w:t xml:space="preserve">, kad LNKC, laikydamasi teisės aktų, konkurso tinkamo vykdymo tikslu, viešintų dalį asmens duomenų (būtent: vardas, pavardė, darbo/veiklos vieta, mobilaus telefono numeris, elektroninis paštas) LNKC interneto svetainėje </w:t>
      </w:r>
      <w:hyperlink r:id="rId5" w:history="1">
        <w:r w:rsidRPr="00AF451A">
          <w:rPr>
            <w:rStyle w:val="Hipersaitas"/>
            <w:sz w:val="22"/>
            <w:szCs w:val="22"/>
          </w:rPr>
          <w:t>www.lnkc.lt</w:t>
        </w:r>
      </w:hyperlink>
      <w:r w:rsidRPr="00AF451A">
        <w:rPr>
          <w:sz w:val="22"/>
          <w:szCs w:val="22"/>
        </w:rPr>
        <w:t xml:space="preserve">, LNKC valdomose socialinių tinklų paskyrose ar kt.    </w:t>
      </w:r>
    </w:p>
    <w:sectPr w:rsidR="002A589A" w:rsidRPr="00127799" w:rsidSect="00CF51B6">
      <w:pgSz w:w="11907" w:h="16840" w:code="9"/>
      <w:pgMar w:top="851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99"/>
    <w:rsid w:val="00127799"/>
    <w:rsid w:val="00155A7C"/>
    <w:rsid w:val="002A589A"/>
    <w:rsid w:val="00392D1E"/>
    <w:rsid w:val="00632B3D"/>
    <w:rsid w:val="00871DF5"/>
    <w:rsid w:val="009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D8D2"/>
  <w15:chartTrackingRefBased/>
  <w15:docId w15:val="{DBE6C892-0C1D-449A-90C0-82826BF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7799"/>
    <w:pPr>
      <w:spacing w:after="0" w:line="240" w:lineRule="auto"/>
      <w:ind w:firstLine="0"/>
      <w:jc w:val="left"/>
    </w:pPr>
    <w:rPr>
      <w:rFonts w:eastAsia="Times New Roman" w:cs="Times New Roman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127799"/>
    <w:pPr>
      <w:keepNext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7799"/>
    <w:rPr>
      <w:rFonts w:eastAsia="Times New Roman" w:cs="Times New Roman"/>
      <w:b/>
      <w:szCs w:val="20"/>
      <w:lang w:val="lt-LT" w:eastAsia="lt-LT"/>
    </w:rPr>
  </w:style>
  <w:style w:type="character" w:styleId="Hipersaitas">
    <w:name w:val="Hyperlink"/>
    <w:rsid w:val="00127799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27799"/>
    <w:pPr>
      <w:ind w:left="720"/>
      <w:contextualSpacing/>
      <w:jc w:val="center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kc.lt" TargetMode="External"/><Relationship Id="rId4" Type="http://schemas.openxmlformats.org/officeDocument/2006/relationships/hyperlink" Target="mailto:ramuno.atel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Abukevičius</dc:creator>
  <cp:keywords/>
  <dc:description/>
  <cp:lastModifiedBy>Ramūnas Abukevičius</cp:lastModifiedBy>
  <cp:revision>2</cp:revision>
  <dcterms:created xsi:type="dcterms:W3CDTF">2021-12-15T08:18:00Z</dcterms:created>
  <dcterms:modified xsi:type="dcterms:W3CDTF">2021-12-16T08:02:00Z</dcterms:modified>
</cp:coreProperties>
</file>