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76" w:rsidRPr="00CB6AB3" w:rsidRDefault="00734EB4">
      <w:pPr>
        <w:rPr>
          <w:rFonts w:ascii="Times New Roman" w:hAnsi="Times New Roman"/>
          <w:sz w:val="24"/>
          <w:szCs w:val="24"/>
        </w:rPr>
      </w:pPr>
      <w:r w:rsidRPr="00734EB4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332220" cy="211684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11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6D" w:rsidRPr="00CB6AB3" w:rsidRDefault="00AF126D">
      <w:pPr>
        <w:spacing w:after="0"/>
        <w:rPr>
          <w:rFonts w:ascii="Times New Roman" w:hAnsi="Times New Roman"/>
          <w:sz w:val="24"/>
          <w:szCs w:val="24"/>
        </w:rPr>
      </w:pPr>
    </w:p>
    <w:p w:rsidR="00000B76" w:rsidRPr="00CB6AB3" w:rsidRDefault="00563789" w:rsidP="0034156C">
      <w:pPr>
        <w:tabs>
          <w:tab w:val="left" w:pos="7371"/>
        </w:tabs>
        <w:spacing w:after="0"/>
        <w:rPr>
          <w:rFonts w:ascii="Times New Roman" w:hAnsi="Times New Roman"/>
          <w:sz w:val="24"/>
          <w:szCs w:val="24"/>
        </w:rPr>
      </w:pPr>
      <w:r w:rsidRPr="00CB6AB3">
        <w:rPr>
          <w:rFonts w:ascii="Times New Roman" w:hAnsi="Times New Roman"/>
          <w:sz w:val="24"/>
          <w:szCs w:val="24"/>
        </w:rPr>
        <w:t>Miestų</w:t>
      </w:r>
      <w:r w:rsidR="00AF126D" w:rsidRPr="00CB6AB3">
        <w:rPr>
          <w:rFonts w:ascii="Times New Roman" w:hAnsi="Times New Roman"/>
          <w:sz w:val="24"/>
          <w:szCs w:val="24"/>
        </w:rPr>
        <w:t xml:space="preserve">, </w:t>
      </w:r>
      <w:r w:rsidRPr="00CB6AB3">
        <w:rPr>
          <w:rFonts w:ascii="Times New Roman" w:hAnsi="Times New Roman"/>
          <w:sz w:val="24"/>
          <w:szCs w:val="24"/>
        </w:rPr>
        <w:t>rajonų savivaldybių kultūros</w:t>
      </w:r>
      <w:r w:rsidR="00AF126D" w:rsidRPr="00CB6AB3">
        <w:rPr>
          <w:rFonts w:ascii="Times New Roman" w:hAnsi="Times New Roman"/>
          <w:sz w:val="24"/>
          <w:szCs w:val="24"/>
        </w:rPr>
        <w:t>,</w:t>
      </w:r>
      <w:r w:rsidR="00000B76" w:rsidRPr="00CB6AB3">
        <w:rPr>
          <w:rFonts w:ascii="Times New Roman" w:hAnsi="Times New Roman"/>
          <w:sz w:val="24"/>
          <w:szCs w:val="24"/>
        </w:rPr>
        <w:tab/>
        <w:t>201</w:t>
      </w:r>
      <w:r w:rsidR="00734EB4">
        <w:rPr>
          <w:rFonts w:ascii="Times New Roman" w:hAnsi="Times New Roman"/>
          <w:sz w:val="24"/>
          <w:szCs w:val="24"/>
        </w:rPr>
        <w:t>7</w:t>
      </w:r>
      <w:r w:rsidR="00872106">
        <w:rPr>
          <w:rFonts w:ascii="Times New Roman" w:hAnsi="Times New Roman"/>
          <w:sz w:val="24"/>
          <w:szCs w:val="24"/>
        </w:rPr>
        <w:t xml:space="preserve"> </w:t>
      </w:r>
      <w:r w:rsidR="006C454B">
        <w:rPr>
          <w:rFonts w:ascii="Times New Roman" w:hAnsi="Times New Roman"/>
          <w:sz w:val="24"/>
          <w:szCs w:val="24"/>
        </w:rPr>
        <w:t>0</w:t>
      </w:r>
      <w:r w:rsidR="00D60737">
        <w:rPr>
          <w:rFonts w:ascii="Times New Roman" w:hAnsi="Times New Roman"/>
          <w:sz w:val="24"/>
          <w:szCs w:val="24"/>
        </w:rPr>
        <w:t>6</w:t>
      </w:r>
      <w:r w:rsidR="008721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60737">
        <w:rPr>
          <w:rFonts w:ascii="Times New Roman" w:hAnsi="Times New Roman"/>
          <w:sz w:val="24"/>
          <w:szCs w:val="24"/>
        </w:rPr>
        <w:t>0</w:t>
      </w:r>
      <w:r w:rsidR="003461A9">
        <w:rPr>
          <w:rFonts w:ascii="Times New Roman" w:hAnsi="Times New Roman"/>
          <w:sz w:val="24"/>
          <w:szCs w:val="24"/>
        </w:rPr>
        <w:t>6</w:t>
      </w:r>
      <w:proofErr w:type="spellEnd"/>
      <w:r w:rsidR="00872106">
        <w:rPr>
          <w:rFonts w:ascii="Times New Roman" w:hAnsi="Times New Roman"/>
          <w:sz w:val="24"/>
          <w:szCs w:val="24"/>
        </w:rPr>
        <w:t xml:space="preserve"> </w:t>
      </w:r>
      <w:r w:rsidR="00000B76" w:rsidRPr="00CB6AB3">
        <w:rPr>
          <w:rFonts w:ascii="Times New Roman" w:hAnsi="Times New Roman"/>
          <w:sz w:val="24"/>
          <w:szCs w:val="24"/>
        </w:rPr>
        <w:t>Nr.</w:t>
      </w:r>
      <w:r w:rsidR="00597E9B">
        <w:rPr>
          <w:rFonts w:ascii="Times New Roman" w:hAnsi="Times New Roman"/>
          <w:sz w:val="24"/>
          <w:szCs w:val="24"/>
        </w:rPr>
        <w:t xml:space="preserve"> R1</w:t>
      </w:r>
      <w:r w:rsidR="003B731E" w:rsidRPr="00CB6AB3">
        <w:rPr>
          <w:rFonts w:ascii="Times New Roman" w:hAnsi="Times New Roman"/>
          <w:sz w:val="24"/>
          <w:szCs w:val="24"/>
        </w:rPr>
        <w:t>-</w:t>
      </w:r>
      <w:r w:rsidR="009739AE">
        <w:rPr>
          <w:rFonts w:ascii="Times New Roman" w:hAnsi="Times New Roman"/>
          <w:sz w:val="24"/>
          <w:szCs w:val="24"/>
        </w:rPr>
        <w:t>305</w:t>
      </w:r>
    </w:p>
    <w:p w:rsidR="00000B76" w:rsidRPr="00CB6AB3" w:rsidRDefault="00AF126D">
      <w:pPr>
        <w:spacing w:after="0"/>
        <w:rPr>
          <w:rFonts w:ascii="Times New Roman" w:hAnsi="Times New Roman"/>
          <w:sz w:val="24"/>
          <w:szCs w:val="24"/>
        </w:rPr>
      </w:pPr>
      <w:r w:rsidRPr="00CB6AB3">
        <w:rPr>
          <w:rFonts w:ascii="Times New Roman" w:hAnsi="Times New Roman"/>
          <w:sz w:val="24"/>
          <w:szCs w:val="24"/>
        </w:rPr>
        <w:t>kultūros ir švietimo skyriams, kultūros centrams</w:t>
      </w:r>
    </w:p>
    <w:p w:rsidR="00AF126D" w:rsidRPr="00CB6AB3" w:rsidRDefault="00AF126D" w:rsidP="00AF1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F126D" w:rsidRPr="00CB6AB3" w:rsidRDefault="00AF126D" w:rsidP="00AF12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B76" w:rsidRPr="00CB6AB3" w:rsidRDefault="00000B76" w:rsidP="00AF126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B6AB3">
        <w:rPr>
          <w:rFonts w:ascii="Times New Roman" w:hAnsi="Times New Roman"/>
          <w:b/>
          <w:sz w:val="24"/>
          <w:szCs w:val="24"/>
        </w:rPr>
        <w:t xml:space="preserve">DĖL </w:t>
      </w:r>
      <w:r w:rsidR="006C454B">
        <w:rPr>
          <w:rFonts w:ascii="Times New Roman" w:hAnsi="Times New Roman"/>
          <w:b/>
          <w:sz w:val="24"/>
          <w:szCs w:val="24"/>
        </w:rPr>
        <w:t>PRAKTINIO KERAMIKOS</w:t>
      </w:r>
      <w:r w:rsidR="00563789" w:rsidRPr="00CB6AB3">
        <w:rPr>
          <w:rFonts w:ascii="Times New Roman" w:hAnsi="Times New Roman"/>
          <w:b/>
          <w:sz w:val="24"/>
          <w:szCs w:val="24"/>
        </w:rPr>
        <w:t xml:space="preserve"> SEMINARO PEDAGOGAMS</w:t>
      </w:r>
    </w:p>
    <w:p w:rsidR="00000B76" w:rsidRPr="00CB6AB3" w:rsidRDefault="00000B76" w:rsidP="00AF12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17E8" w:rsidRDefault="00563789" w:rsidP="00632B1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CB6AB3">
        <w:rPr>
          <w:rFonts w:ascii="Times New Roman" w:hAnsi="Times New Roman"/>
          <w:sz w:val="24"/>
          <w:szCs w:val="24"/>
        </w:rPr>
        <w:t xml:space="preserve">Š. m. </w:t>
      </w:r>
      <w:r w:rsidR="00A317E8">
        <w:rPr>
          <w:rFonts w:ascii="Times New Roman" w:hAnsi="Times New Roman"/>
          <w:sz w:val="24"/>
          <w:szCs w:val="24"/>
        </w:rPr>
        <w:t>b</w:t>
      </w:r>
      <w:r w:rsidR="006C454B">
        <w:rPr>
          <w:rFonts w:ascii="Times New Roman" w:hAnsi="Times New Roman"/>
          <w:sz w:val="24"/>
          <w:szCs w:val="24"/>
        </w:rPr>
        <w:t>irželio</w:t>
      </w:r>
      <w:r w:rsidRPr="00CB6AB3">
        <w:rPr>
          <w:rFonts w:ascii="Times New Roman" w:hAnsi="Times New Roman"/>
          <w:sz w:val="24"/>
          <w:szCs w:val="24"/>
        </w:rPr>
        <w:t xml:space="preserve"> </w:t>
      </w:r>
      <w:r w:rsidR="003461A9">
        <w:rPr>
          <w:rFonts w:ascii="Times New Roman" w:hAnsi="Times New Roman"/>
          <w:sz w:val="24"/>
          <w:szCs w:val="24"/>
        </w:rPr>
        <w:t>14</w:t>
      </w:r>
      <w:r w:rsidRPr="00CB6AB3">
        <w:rPr>
          <w:rFonts w:ascii="Times New Roman" w:hAnsi="Times New Roman"/>
          <w:sz w:val="24"/>
          <w:szCs w:val="24"/>
        </w:rPr>
        <w:t xml:space="preserve"> d. </w:t>
      </w:r>
      <w:r w:rsidR="003461A9">
        <w:rPr>
          <w:rFonts w:ascii="Times New Roman" w:hAnsi="Times New Roman"/>
          <w:sz w:val="24"/>
          <w:szCs w:val="24"/>
        </w:rPr>
        <w:t xml:space="preserve">Vytauto </w:t>
      </w:r>
      <w:proofErr w:type="spellStart"/>
      <w:r w:rsidR="003461A9">
        <w:rPr>
          <w:rFonts w:ascii="Times New Roman" w:hAnsi="Times New Roman"/>
          <w:sz w:val="24"/>
          <w:szCs w:val="24"/>
        </w:rPr>
        <w:t>Valiušio</w:t>
      </w:r>
      <w:proofErr w:type="spellEnd"/>
      <w:r w:rsidR="003461A9">
        <w:rPr>
          <w:rFonts w:ascii="Times New Roman" w:hAnsi="Times New Roman"/>
          <w:sz w:val="24"/>
          <w:szCs w:val="24"/>
        </w:rPr>
        <w:t xml:space="preserve"> keramikos muziejuje </w:t>
      </w:r>
      <w:r w:rsidR="003461A9" w:rsidRPr="006C454B">
        <w:rPr>
          <w:rFonts w:ascii="Times New Roman" w:hAnsi="Times New Roman"/>
          <w:sz w:val="24"/>
          <w:szCs w:val="24"/>
        </w:rPr>
        <w:t>(</w:t>
      </w:r>
      <w:r w:rsidR="003461A9">
        <w:rPr>
          <w:rFonts w:ascii="Times New Roman" w:hAnsi="Times New Roman"/>
          <w:sz w:val="24"/>
          <w:szCs w:val="24"/>
        </w:rPr>
        <w:t xml:space="preserve">Topolių g. 7, </w:t>
      </w:r>
      <w:proofErr w:type="spellStart"/>
      <w:r w:rsidR="003461A9">
        <w:rPr>
          <w:rFonts w:ascii="Times New Roman" w:hAnsi="Times New Roman"/>
          <w:sz w:val="24"/>
          <w:szCs w:val="24"/>
        </w:rPr>
        <w:t>Leliūnai</w:t>
      </w:r>
      <w:proofErr w:type="spellEnd"/>
      <w:r w:rsidR="003461A9">
        <w:rPr>
          <w:rFonts w:ascii="Times New Roman" w:hAnsi="Times New Roman"/>
          <w:sz w:val="24"/>
          <w:szCs w:val="24"/>
        </w:rPr>
        <w:t xml:space="preserve">, Utenos r.) </w:t>
      </w:r>
      <w:r w:rsidR="003461A9" w:rsidRPr="00CB6AB3">
        <w:rPr>
          <w:rFonts w:ascii="Times New Roman" w:hAnsi="Times New Roman"/>
          <w:sz w:val="24"/>
          <w:szCs w:val="24"/>
        </w:rPr>
        <w:t>rengiam</w:t>
      </w:r>
      <w:r w:rsidR="003461A9">
        <w:rPr>
          <w:rFonts w:ascii="Times New Roman" w:hAnsi="Times New Roman"/>
          <w:sz w:val="24"/>
          <w:szCs w:val="24"/>
        </w:rPr>
        <w:t>as</w:t>
      </w:r>
      <w:r w:rsidR="003461A9" w:rsidRPr="00CB6AB3">
        <w:rPr>
          <w:rFonts w:ascii="Times New Roman" w:hAnsi="Times New Roman"/>
          <w:sz w:val="24"/>
          <w:szCs w:val="24"/>
        </w:rPr>
        <w:t xml:space="preserve"> </w:t>
      </w:r>
      <w:r w:rsidR="003461A9">
        <w:rPr>
          <w:rFonts w:ascii="Times New Roman" w:hAnsi="Times New Roman"/>
          <w:sz w:val="24"/>
          <w:szCs w:val="24"/>
        </w:rPr>
        <w:t>praktinis keramikos seminaras</w:t>
      </w:r>
      <w:r w:rsidR="003461A9" w:rsidRPr="00A317E8">
        <w:rPr>
          <w:rFonts w:ascii="Times New Roman" w:hAnsi="Times New Roman"/>
          <w:sz w:val="24"/>
          <w:szCs w:val="24"/>
        </w:rPr>
        <w:t>, skirt</w:t>
      </w:r>
      <w:r w:rsidR="003461A9">
        <w:rPr>
          <w:rFonts w:ascii="Times New Roman" w:hAnsi="Times New Roman"/>
          <w:sz w:val="24"/>
          <w:szCs w:val="24"/>
        </w:rPr>
        <w:t>as</w:t>
      </w:r>
      <w:r w:rsidR="003461A9" w:rsidRPr="00A317E8">
        <w:rPr>
          <w:rFonts w:ascii="Times New Roman" w:hAnsi="Times New Roman"/>
          <w:sz w:val="24"/>
          <w:szCs w:val="24"/>
        </w:rPr>
        <w:t xml:space="preserve"> </w:t>
      </w:r>
      <w:r w:rsidR="003461A9">
        <w:rPr>
          <w:rFonts w:ascii="Times New Roman" w:hAnsi="Times New Roman"/>
          <w:sz w:val="24"/>
          <w:szCs w:val="24"/>
        </w:rPr>
        <w:t>mokytojams</w:t>
      </w:r>
      <w:r w:rsidR="003461A9" w:rsidRPr="00A317E8">
        <w:rPr>
          <w:rFonts w:ascii="Times New Roman" w:hAnsi="Times New Roman"/>
          <w:sz w:val="24"/>
          <w:szCs w:val="24"/>
        </w:rPr>
        <w:t xml:space="preserve"> ir liaudies meistrams, dirbantiems vaikų meninio ugdymo srityje.</w:t>
      </w:r>
      <w:r w:rsidR="00086F2B">
        <w:rPr>
          <w:rFonts w:ascii="Times New Roman" w:hAnsi="Times New Roman"/>
          <w:sz w:val="24"/>
          <w:szCs w:val="24"/>
        </w:rPr>
        <w:t xml:space="preserve"> </w:t>
      </w:r>
    </w:p>
    <w:p w:rsidR="003463F4" w:rsidRDefault="00A317E8" w:rsidP="009D4E24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A317E8">
        <w:rPr>
          <w:rFonts w:ascii="Times New Roman" w:hAnsi="Times New Roman"/>
          <w:sz w:val="24"/>
          <w:szCs w:val="24"/>
        </w:rPr>
        <w:t xml:space="preserve">Seminaro tikslas – </w:t>
      </w:r>
      <w:r w:rsidR="003461A9">
        <w:rPr>
          <w:rFonts w:ascii="Times New Roman" w:hAnsi="Times New Roman"/>
          <w:sz w:val="24"/>
          <w:szCs w:val="24"/>
        </w:rPr>
        <w:t>praktiniuose keramikos užsiėmimuose plėsti mokytojų žinias apie tradicin</w:t>
      </w:r>
      <w:r w:rsidR="009739AE">
        <w:rPr>
          <w:rFonts w:ascii="Times New Roman" w:hAnsi="Times New Roman"/>
          <w:sz w:val="24"/>
          <w:szCs w:val="24"/>
        </w:rPr>
        <w:t>es molio lipdybos technologijas</w:t>
      </w:r>
      <w:r w:rsidR="003461A9">
        <w:rPr>
          <w:rFonts w:ascii="Times New Roman" w:hAnsi="Times New Roman"/>
          <w:sz w:val="24"/>
          <w:szCs w:val="24"/>
        </w:rPr>
        <w:t xml:space="preserve"> bei žiedimą</w:t>
      </w:r>
      <w:r w:rsidR="009739AE">
        <w:rPr>
          <w:rFonts w:ascii="Times New Roman" w:hAnsi="Times New Roman"/>
          <w:sz w:val="24"/>
          <w:szCs w:val="24"/>
        </w:rPr>
        <w:t>, populiarinti jų pritaikymą mokant keramikos meno įvairaus amžiaus vaikus ir jaunuolius</w:t>
      </w:r>
      <w:r w:rsidR="003461A9" w:rsidRPr="00A317E8">
        <w:rPr>
          <w:rFonts w:ascii="Times New Roman" w:hAnsi="Times New Roman"/>
          <w:sz w:val="24"/>
          <w:szCs w:val="24"/>
        </w:rPr>
        <w:t>.</w:t>
      </w:r>
      <w:r w:rsidR="003461A9">
        <w:rPr>
          <w:rFonts w:ascii="Times New Roman" w:hAnsi="Times New Roman"/>
          <w:sz w:val="24"/>
          <w:szCs w:val="24"/>
        </w:rPr>
        <w:t xml:space="preserve"> Dirbtuves ves ir žiniomis dalinsis tautodailininkė, pedagogė Gen</w:t>
      </w:r>
      <w:r w:rsidR="00913DE6">
        <w:rPr>
          <w:rFonts w:ascii="Times New Roman" w:hAnsi="Times New Roman"/>
          <w:sz w:val="24"/>
          <w:szCs w:val="24"/>
        </w:rPr>
        <w:t>ia</w:t>
      </w:r>
      <w:r w:rsidR="003461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61A9">
        <w:rPr>
          <w:rFonts w:ascii="Times New Roman" w:hAnsi="Times New Roman"/>
          <w:sz w:val="24"/>
          <w:szCs w:val="24"/>
        </w:rPr>
        <w:t>Vaičikauskienė</w:t>
      </w:r>
      <w:proofErr w:type="spellEnd"/>
      <w:r w:rsidR="003461A9">
        <w:rPr>
          <w:rFonts w:ascii="Times New Roman" w:hAnsi="Times New Roman"/>
          <w:sz w:val="24"/>
          <w:szCs w:val="24"/>
        </w:rPr>
        <w:t xml:space="preserve"> ir liaudies meistras Vytautas </w:t>
      </w:r>
      <w:proofErr w:type="spellStart"/>
      <w:r w:rsidR="003461A9">
        <w:rPr>
          <w:rFonts w:ascii="Times New Roman" w:hAnsi="Times New Roman"/>
          <w:sz w:val="24"/>
          <w:szCs w:val="24"/>
        </w:rPr>
        <w:t>Valiušis</w:t>
      </w:r>
      <w:proofErr w:type="spellEnd"/>
      <w:r w:rsidR="003461A9">
        <w:rPr>
          <w:rFonts w:ascii="Times New Roman" w:hAnsi="Times New Roman"/>
          <w:sz w:val="24"/>
          <w:szCs w:val="24"/>
        </w:rPr>
        <w:t>.</w:t>
      </w:r>
    </w:p>
    <w:p w:rsidR="00597E9B" w:rsidRPr="00AE666D" w:rsidRDefault="00597E9B" w:rsidP="00597E9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AE666D">
        <w:rPr>
          <w:rFonts w:ascii="Times New Roman" w:hAnsi="Times New Roman"/>
          <w:sz w:val="24"/>
          <w:szCs w:val="24"/>
        </w:rPr>
        <w:t>Norinčius dal</w:t>
      </w:r>
      <w:r>
        <w:rPr>
          <w:rFonts w:ascii="Times New Roman" w:hAnsi="Times New Roman"/>
          <w:sz w:val="24"/>
          <w:szCs w:val="24"/>
        </w:rPr>
        <w:t>yvauti</w:t>
      </w:r>
      <w:r w:rsidRPr="00AE666D">
        <w:rPr>
          <w:rFonts w:ascii="Times New Roman" w:hAnsi="Times New Roman"/>
          <w:sz w:val="24"/>
          <w:szCs w:val="24"/>
        </w:rPr>
        <w:t xml:space="preserve"> kviečiame užpildyti dalyvio anketą ir siųsti </w:t>
      </w:r>
      <w:r w:rsidR="006D7A0E">
        <w:rPr>
          <w:rFonts w:ascii="Times New Roman" w:hAnsi="Times New Roman"/>
          <w:sz w:val="24"/>
          <w:szCs w:val="24"/>
        </w:rPr>
        <w:t xml:space="preserve">Lietuvos </w:t>
      </w:r>
      <w:r w:rsidR="009C63ED">
        <w:rPr>
          <w:rFonts w:ascii="Times New Roman" w:hAnsi="Times New Roman"/>
          <w:sz w:val="24"/>
          <w:szCs w:val="24"/>
        </w:rPr>
        <w:t>nacionalinio</w:t>
      </w:r>
      <w:r w:rsidR="006D7A0E">
        <w:rPr>
          <w:rFonts w:ascii="Times New Roman" w:hAnsi="Times New Roman"/>
          <w:sz w:val="24"/>
          <w:szCs w:val="24"/>
        </w:rPr>
        <w:t xml:space="preserve"> kultūros centro Tautodailės poskyrio vyresniajai specialistei Darijai </w:t>
      </w:r>
      <w:proofErr w:type="spellStart"/>
      <w:r w:rsidR="006D7A0E">
        <w:rPr>
          <w:rFonts w:ascii="Times New Roman" w:hAnsi="Times New Roman"/>
          <w:sz w:val="24"/>
          <w:szCs w:val="24"/>
        </w:rPr>
        <w:t>Čiuželytei</w:t>
      </w:r>
      <w:proofErr w:type="spellEnd"/>
      <w:r w:rsidR="006D7A0E">
        <w:rPr>
          <w:rFonts w:ascii="Times New Roman" w:hAnsi="Times New Roman"/>
          <w:sz w:val="24"/>
          <w:szCs w:val="24"/>
        </w:rPr>
        <w:t xml:space="preserve"> </w:t>
      </w:r>
      <w:r w:rsidR="006D7A0E" w:rsidRPr="00AE666D">
        <w:rPr>
          <w:rFonts w:ascii="Times New Roman" w:hAnsi="Times New Roman"/>
          <w:sz w:val="24"/>
          <w:szCs w:val="24"/>
        </w:rPr>
        <w:t>elektroniniu paštu</w:t>
      </w:r>
      <w:r w:rsidR="006D7A0E">
        <w:t xml:space="preserve"> </w:t>
      </w:r>
      <w:hyperlink r:id="rId5" w:history="1">
        <w:r w:rsidR="009C63ED" w:rsidRPr="009A1225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d.ciuzelyte@lnkc.lt</w:t>
        </w:r>
      </w:hyperlink>
      <w:r w:rsidR="006D7A0E" w:rsidRPr="006D7A0E">
        <w:rPr>
          <w:rFonts w:ascii="Times New Roman" w:hAnsi="Times New Roman"/>
          <w:sz w:val="24"/>
          <w:szCs w:val="24"/>
        </w:rPr>
        <w:t xml:space="preserve"> </w:t>
      </w:r>
      <w:r w:rsidR="006D7A0E" w:rsidRPr="00AE666D">
        <w:rPr>
          <w:rFonts w:ascii="Times New Roman" w:hAnsi="Times New Roman"/>
          <w:sz w:val="24"/>
          <w:szCs w:val="24"/>
        </w:rPr>
        <w:t xml:space="preserve">iki </w:t>
      </w:r>
      <w:r w:rsidR="009C63ED">
        <w:rPr>
          <w:rFonts w:ascii="Times New Roman" w:hAnsi="Times New Roman"/>
          <w:sz w:val="24"/>
          <w:szCs w:val="24"/>
        </w:rPr>
        <w:t xml:space="preserve">birželio </w:t>
      </w:r>
      <w:r w:rsidR="00491E95">
        <w:rPr>
          <w:rFonts w:ascii="Times New Roman" w:hAnsi="Times New Roman"/>
          <w:sz w:val="24"/>
          <w:szCs w:val="24"/>
        </w:rPr>
        <w:t>12</w:t>
      </w:r>
      <w:r w:rsidR="006D7A0E" w:rsidRPr="00AE666D">
        <w:rPr>
          <w:rFonts w:ascii="Times New Roman" w:hAnsi="Times New Roman"/>
          <w:sz w:val="24"/>
          <w:szCs w:val="24"/>
        </w:rPr>
        <w:t> d. (imtinai)</w:t>
      </w:r>
      <w:r w:rsidRPr="00283971">
        <w:rPr>
          <w:rFonts w:ascii="Times New Roman" w:hAnsi="Times New Roman"/>
          <w:sz w:val="24"/>
          <w:szCs w:val="24"/>
        </w:rPr>
        <w:t>.</w:t>
      </w:r>
      <w:r w:rsidR="00283971">
        <w:rPr>
          <w:rFonts w:ascii="Times New Roman" w:hAnsi="Times New Roman"/>
          <w:sz w:val="24"/>
          <w:szCs w:val="24"/>
        </w:rPr>
        <w:t xml:space="preserve"> Dalyvių skaičius </w:t>
      </w:r>
      <w:r w:rsidR="006D7A0E">
        <w:rPr>
          <w:rFonts w:ascii="Times New Roman" w:hAnsi="Times New Roman"/>
          <w:sz w:val="24"/>
          <w:szCs w:val="24"/>
        </w:rPr>
        <w:t xml:space="preserve">yra </w:t>
      </w:r>
      <w:r w:rsidR="00283971">
        <w:rPr>
          <w:rFonts w:ascii="Times New Roman" w:hAnsi="Times New Roman"/>
          <w:sz w:val="24"/>
          <w:szCs w:val="24"/>
        </w:rPr>
        <w:t>ribot</w:t>
      </w:r>
      <w:r w:rsidR="009C63ED">
        <w:rPr>
          <w:rFonts w:ascii="Times New Roman" w:hAnsi="Times New Roman"/>
          <w:sz w:val="24"/>
          <w:szCs w:val="24"/>
        </w:rPr>
        <w:t>as (iki 15 dalyvių</w:t>
      </w:r>
      <w:r w:rsidR="00283971">
        <w:rPr>
          <w:rFonts w:ascii="Times New Roman" w:hAnsi="Times New Roman"/>
          <w:sz w:val="24"/>
          <w:szCs w:val="24"/>
        </w:rPr>
        <w:t xml:space="preserve">). </w:t>
      </w:r>
    </w:p>
    <w:p w:rsidR="00FF0F0A" w:rsidRPr="00CB6AB3" w:rsidRDefault="00FF0F0A" w:rsidP="00632B1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CB6AB3">
        <w:rPr>
          <w:rFonts w:ascii="Times New Roman" w:hAnsi="Times New Roman"/>
          <w:sz w:val="24"/>
          <w:szCs w:val="24"/>
        </w:rPr>
        <w:t>Maloniai pra</w:t>
      </w:r>
      <w:bookmarkStart w:id="0" w:name="_GoBack"/>
      <w:bookmarkEnd w:id="0"/>
      <w:r w:rsidRPr="00CB6AB3">
        <w:rPr>
          <w:rFonts w:ascii="Times New Roman" w:hAnsi="Times New Roman"/>
          <w:sz w:val="24"/>
          <w:szCs w:val="24"/>
        </w:rPr>
        <w:t>šome sudaryti sąlygas Jūsų miesto ir rajono menų ir technologijų pedagogams dalyvauti seminare.</w:t>
      </w:r>
    </w:p>
    <w:p w:rsidR="006F1DB8" w:rsidRDefault="00FF794B" w:rsidP="00632B1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Seminaras nemokamas.</w:t>
      </w:r>
    </w:p>
    <w:p w:rsidR="006D7A0E" w:rsidRPr="00CB6AB3" w:rsidRDefault="006D7A0E" w:rsidP="00632B11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00B76" w:rsidRPr="00CB6AB3" w:rsidRDefault="00DB4EF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4EFA"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10.35pt;width:141.65pt;height:56.45pt;z-index:251660288;mso-position-horizontal:center;mso-width-relative:margin;mso-height-relative:margin" stroked="f">
            <v:textbox>
              <w:txbxContent>
                <w:p w:rsidR="004A506F" w:rsidRDefault="00ED3789">
                  <w:r w:rsidRPr="00ED3789">
                    <w:drawing>
                      <wp:inline distT="0" distB="0" distL="0" distR="0">
                        <wp:extent cx="1056601" cy="525439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445" cy="525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742E" w:rsidRPr="00CB6AB3" w:rsidRDefault="00000B76" w:rsidP="00597E9B">
      <w:pPr>
        <w:tabs>
          <w:tab w:val="left" w:pos="8505"/>
        </w:tabs>
        <w:jc w:val="both"/>
        <w:rPr>
          <w:rFonts w:ascii="Times New Roman" w:hAnsi="Times New Roman"/>
          <w:sz w:val="24"/>
          <w:szCs w:val="24"/>
        </w:rPr>
      </w:pPr>
      <w:r w:rsidRPr="00CB6AB3">
        <w:rPr>
          <w:rFonts w:ascii="Times New Roman" w:hAnsi="Times New Roman"/>
          <w:sz w:val="24"/>
          <w:szCs w:val="24"/>
        </w:rPr>
        <w:t>Direktorius</w:t>
      </w:r>
      <w:r w:rsidR="00A023C5">
        <w:rPr>
          <w:rFonts w:ascii="Times New Roman" w:hAnsi="Times New Roman"/>
          <w:sz w:val="24"/>
          <w:szCs w:val="24"/>
        </w:rPr>
        <w:t xml:space="preserve">                      </w:t>
      </w:r>
      <w:r w:rsidR="004A506F">
        <w:rPr>
          <w:rFonts w:ascii="Times New Roman" w:hAnsi="Times New Roman"/>
          <w:sz w:val="24"/>
          <w:szCs w:val="24"/>
        </w:rPr>
        <w:t xml:space="preserve">                 </w:t>
      </w:r>
      <w:r w:rsidR="00A023C5">
        <w:rPr>
          <w:rFonts w:ascii="Times New Roman" w:hAnsi="Times New Roman"/>
          <w:sz w:val="24"/>
          <w:szCs w:val="24"/>
        </w:rPr>
        <w:t xml:space="preserve">   </w:t>
      </w:r>
      <w:r w:rsidR="00632B11" w:rsidRPr="00CB6AB3">
        <w:rPr>
          <w:rFonts w:ascii="Times New Roman" w:hAnsi="Times New Roman"/>
          <w:sz w:val="24"/>
          <w:szCs w:val="24"/>
        </w:rPr>
        <w:tab/>
      </w:r>
      <w:r w:rsidR="002B742E" w:rsidRPr="00CB6AB3">
        <w:rPr>
          <w:rFonts w:ascii="Times New Roman" w:hAnsi="Times New Roman"/>
          <w:sz w:val="24"/>
          <w:szCs w:val="24"/>
        </w:rPr>
        <w:t xml:space="preserve">Saulius </w:t>
      </w:r>
      <w:proofErr w:type="spellStart"/>
      <w:r w:rsidR="002B742E" w:rsidRPr="00CB6AB3">
        <w:rPr>
          <w:rFonts w:ascii="Times New Roman" w:hAnsi="Times New Roman"/>
          <w:sz w:val="24"/>
          <w:szCs w:val="24"/>
        </w:rPr>
        <w:t>Liausa</w:t>
      </w:r>
      <w:proofErr w:type="spellEnd"/>
    </w:p>
    <w:p w:rsidR="00FF0F0A" w:rsidRDefault="00FF0F0A">
      <w:pPr>
        <w:spacing w:after="0"/>
        <w:rPr>
          <w:rFonts w:ascii="Times New Roman" w:hAnsi="Times New Roman"/>
          <w:sz w:val="24"/>
          <w:szCs w:val="24"/>
        </w:rPr>
      </w:pPr>
    </w:p>
    <w:p w:rsidR="00AE666D" w:rsidRDefault="00AE666D">
      <w:pPr>
        <w:spacing w:after="0"/>
        <w:rPr>
          <w:rFonts w:ascii="Times New Roman" w:hAnsi="Times New Roman"/>
          <w:sz w:val="24"/>
          <w:szCs w:val="24"/>
        </w:rPr>
      </w:pPr>
    </w:p>
    <w:p w:rsidR="00597E9B" w:rsidRDefault="00597E9B">
      <w:pPr>
        <w:spacing w:after="0"/>
        <w:rPr>
          <w:rFonts w:ascii="Times New Roman" w:hAnsi="Times New Roman"/>
          <w:sz w:val="24"/>
          <w:szCs w:val="24"/>
        </w:rPr>
      </w:pPr>
    </w:p>
    <w:p w:rsidR="00597E9B" w:rsidRDefault="00597E9B">
      <w:pPr>
        <w:spacing w:after="0"/>
        <w:rPr>
          <w:rFonts w:ascii="Times New Roman" w:hAnsi="Times New Roman"/>
          <w:sz w:val="24"/>
          <w:szCs w:val="24"/>
        </w:rPr>
      </w:pPr>
    </w:p>
    <w:p w:rsidR="00283971" w:rsidRDefault="00283971">
      <w:pPr>
        <w:spacing w:after="0"/>
        <w:rPr>
          <w:rFonts w:ascii="Times New Roman" w:hAnsi="Times New Roman"/>
          <w:sz w:val="24"/>
          <w:szCs w:val="24"/>
        </w:rPr>
      </w:pPr>
    </w:p>
    <w:p w:rsidR="00283971" w:rsidRDefault="00283971">
      <w:pPr>
        <w:spacing w:after="0"/>
        <w:rPr>
          <w:rFonts w:ascii="Times New Roman" w:hAnsi="Times New Roman"/>
          <w:sz w:val="24"/>
          <w:szCs w:val="24"/>
        </w:rPr>
      </w:pPr>
    </w:p>
    <w:p w:rsidR="006F1DB8" w:rsidRPr="00CB6AB3" w:rsidRDefault="002019F7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LN</w:t>
      </w:r>
      <w:r w:rsidR="00CB6AB3" w:rsidRPr="00CB6AB3">
        <w:rPr>
          <w:rFonts w:ascii="Times New Roman" w:hAnsi="Times New Roman"/>
          <w:szCs w:val="24"/>
        </w:rPr>
        <w:t xml:space="preserve">KC </w:t>
      </w:r>
      <w:r w:rsidR="00000B76" w:rsidRPr="00CB6AB3">
        <w:rPr>
          <w:rFonts w:ascii="Times New Roman" w:hAnsi="Times New Roman"/>
          <w:szCs w:val="24"/>
        </w:rPr>
        <w:t xml:space="preserve">Tautodailės poskyrio vyresnioji specialistė Darija </w:t>
      </w:r>
      <w:proofErr w:type="spellStart"/>
      <w:r w:rsidR="00000B76" w:rsidRPr="00CB6AB3">
        <w:rPr>
          <w:rFonts w:ascii="Times New Roman" w:hAnsi="Times New Roman"/>
          <w:szCs w:val="24"/>
        </w:rPr>
        <w:t>Čiuželytė</w:t>
      </w:r>
      <w:proofErr w:type="spellEnd"/>
    </w:p>
    <w:p w:rsidR="00FF0F0A" w:rsidRDefault="006F1DB8">
      <w:pPr>
        <w:spacing w:after="0" w:line="240" w:lineRule="auto"/>
        <w:rPr>
          <w:rFonts w:ascii="Times New Roman" w:hAnsi="Times New Roman"/>
          <w:szCs w:val="24"/>
        </w:rPr>
      </w:pPr>
      <w:r w:rsidRPr="00CB6AB3">
        <w:rPr>
          <w:rFonts w:ascii="Times New Roman" w:hAnsi="Times New Roman"/>
          <w:szCs w:val="24"/>
        </w:rPr>
        <w:t>T</w:t>
      </w:r>
      <w:r w:rsidR="00000B76" w:rsidRPr="00CB6AB3">
        <w:rPr>
          <w:rFonts w:ascii="Times New Roman" w:hAnsi="Times New Roman"/>
          <w:szCs w:val="24"/>
        </w:rPr>
        <w:t>el. (8 5) 261</w:t>
      </w:r>
      <w:r w:rsidRPr="00CB6AB3">
        <w:rPr>
          <w:rFonts w:ascii="Times New Roman" w:hAnsi="Times New Roman"/>
          <w:szCs w:val="24"/>
        </w:rPr>
        <w:t> </w:t>
      </w:r>
      <w:r w:rsidR="00000B76" w:rsidRPr="00CB6AB3">
        <w:rPr>
          <w:rFonts w:ascii="Times New Roman" w:hAnsi="Times New Roman"/>
          <w:szCs w:val="24"/>
        </w:rPr>
        <w:t>3553</w:t>
      </w:r>
    </w:p>
    <w:p w:rsidR="002019F7" w:rsidRPr="00CB6AB3" w:rsidRDefault="002019F7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Originalas nebus siunčiamas</w:t>
      </w:r>
    </w:p>
    <w:sectPr w:rsidR="002019F7" w:rsidRPr="00CB6AB3" w:rsidSect="00734EB4">
      <w:pgSz w:w="12240" w:h="15840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hyphenationZone w:val="396"/>
  <w:drawingGridHorizontalSpacing w:val="110"/>
  <w:displayHorizontalDrawingGridEvery w:val="2"/>
  <w:characterSpacingControl w:val="doNotCompress"/>
  <w:compat/>
  <w:rsids>
    <w:rsidRoot w:val="00657AF2"/>
    <w:rsid w:val="00000B76"/>
    <w:rsid w:val="000159A4"/>
    <w:rsid w:val="00022133"/>
    <w:rsid w:val="00070BAB"/>
    <w:rsid w:val="00086F2B"/>
    <w:rsid w:val="001070E8"/>
    <w:rsid w:val="00133F9A"/>
    <w:rsid w:val="001373D9"/>
    <w:rsid w:val="001B0538"/>
    <w:rsid w:val="002019F7"/>
    <w:rsid w:val="0024008E"/>
    <w:rsid w:val="0028395C"/>
    <w:rsid w:val="00283971"/>
    <w:rsid w:val="002A2ACD"/>
    <w:rsid w:val="002B6470"/>
    <w:rsid w:val="002B742E"/>
    <w:rsid w:val="002C3D25"/>
    <w:rsid w:val="00307985"/>
    <w:rsid w:val="00327601"/>
    <w:rsid w:val="0034156C"/>
    <w:rsid w:val="003461A9"/>
    <w:rsid w:val="003463F4"/>
    <w:rsid w:val="003B731E"/>
    <w:rsid w:val="003F520F"/>
    <w:rsid w:val="00437179"/>
    <w:rsid w:val="00443362"/>
    <w:rsid w:val="00490981"/>
    <w:rsid w:val="00491E95"/>
    <w:rsid w:val="004A506F"/>
    <w:rsid w:val="004D4DE7"/>
    <w:rsid w:val="0051056D"/>
    <w:rsid w:val="00563789"/>
    <w:rsid w:val="00593867"/>
    <w:rsid w:val="00597E9B"/>
    <w:rsid w:val="005B4BA6"/>
    <w:rsid w:val="00617D1E"/>
    <w:rsid w:val="00630CD0"/>
    <w:rsid w:val="00632B11"/>
    <w:rsid w:val="006345FE"/>
    <w:rsid w:val="00657AF2"/>
    <w:rsid w:val="00681E94"/>
    <w:rsid w:val="006B6572"/>
    <w:rsid w:val="006B76A7"/>
    <w:rsid w:val="006C454B"/>
    <w:rsid w:val="006D73D1"/>
    <w:rsid w:val="006D7A0E"/>
    <w:rsid w:val="006F1DB8"/>
    <w:rsid w:val="006F266B"/>
    <w:rsid w:val="006F57DD"/>
    <w:rsid w:val="00734EB4"/>
    <w:rsid w:val="007A6F10"/>
    <w:rsid w:val="00857BAA"/>
    <w:rsid w:val="00872106"/>
    <w:rsid w:val="0087406D"/>
    <w:rsid w:val="00913DE6"/>
    <w:rsid w:val="00947A80"/>
    <w:rsid w:val="009739AE"/>
    <w:rsid w:val="00991AD4"/>
    <w:rsid w:val="00991B04"/>
    <w:rsid w:val="00993353"/>
    <w:rsid w:val="009A1225"/>
    <w:rsid w:val="009C63ED"/>
    <w:rsid w:val="009D4E24"/>
    <w:rsid w:val="009F7B29"/>
    <w:rsid w:val="00A023C5"/>
    <w:rsid w:val="00A317E8"/>
    <w:rsid w:val="00A46FB8"/>
    <w:rsid w:val="00AA615E"/>
    <w:rsid w:val="00AC5108"/>
    <w:rsid w:val="00AE666D"/>
    <w:rsid w:val="00AF126D"/>
    <w:rsid w:val="00B445BB"/>
    <w:rsid w:val="00B66B4E"/>
    <w:rsid w:val="00BB2056"/>
    <w:rsid w:val="00C4291E"/>
    <w:rsid w:val="00C61D26"/>
    <w:rsid w:val="00C62623"/>
    <w:rsid w:val="00CB6AB3"/>
    <w:rsid w:val="00CF7A1E"/>
    <w:rsid w:val="00D31264"/>
    <w:rsid w:val="00D5303B"/>
    <w:rsid w:val="00D60737"/>
    <w:rsid w:val="00D6379A"/>
    <w:rsid w:val="00DA39B8"/>
    <w:rsid w:val="00DB4EFA"/>
    <w:rsid w:val="00DE1267"/>
    <w:rsid w:val="00DF680D"/>
    <w:rsid w:val="00E21BCC"/>
    <w:rsid w:val="00E61E46"/>
    <w:rsid w:val="00E7580D"/>
    <w:rsid w:val="00E821CD"/>
    <w:rsid w:val="00EA2382"/>
    <w:rsid w:val="00ED3789"/>
    <w:rsid w:val="00F15AFD"/>
    <w:rsid w:val="00F25026"/>
    <w:rsid w:val="00F2550F"/>
    <w:rsid w:val="00FB27A0"/>
    <w:rsid w:val="00FD12D8"/>
    <w:rsid w:val="00FF0F0A"/>
    <w:rsid w:val="00FF7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395C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17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7D1E"/>
    <w:rPr>
      <w:rFonts w:ascii="Tahoma" w:eastAsia="Times New Roman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FF0F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.ciuzelyte@lnkc.lt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873</Words>
  <Characters>499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Alė</dc:creator>
  <cp:lastModifiedBy>Darija</cp:lastModifiedBy>
  <cp:revision>9</cp:revision>
  <cp:lastPrinted>2016-04-11T08:50:00Z</cp:lastPrinted>
  <dcterms:created xsi:type="dcterms:W3CDTF">2017-06-06T10:33:00Z</dcterms:created>
  <dcterms:modified xsi:type="dcterms:W3CDTF">2017-06-07T06:29:00Z</dcterms:modified>
</cp:coreProperties>
</file>